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6850" w14:textId="39015F91" w:rsidR="00F92864" w:rsidRPr="00BE6133" w:rsidRDefault="008271AD">
      <w:pPr>
        <w:rPr>
          <w:rFonts w:ascii="Arial" w:hAnsi="Arial" w:cs="Arial"/>
          <w:b/>
          <w:u w:val="single"/>
        </w:rPr>
      </w:pPr>
      <w:r w:rsidRPr="00BE6133">
        <w:rPr>
          <w:rFonts w:ascii="Arial" w:hAnsi="Arial" w:cs="Arial"/>
          <w:b/>
          <w:u w:val="single"/>
        </w:rPr>
        <w:t>Counsel</w:t>
      </w:r>
      <w:r w:rsidR="00266D51" w:rsidRPr="00BE6133">
        <w:rPr>
          <w:rFonts w:ascii="Arial" w:hAnsi="Arial" w:cs="Arial"/>
          <w:b/>
          <w:u w:val="single"/>
        </w:rPr>
        <w:t>l</w:t>
      </w:r>
      <w:r w:rsidRPr="00BE6133">
        <w:rPr>
          <w:rFonts w:ascii="Arial" w:hAnsi="Arial" w:cs="Arial"/>
          <w:b/>
          <w:u w:val="single"/>
        </w:rPr>
        <w:t>ing for young people</w:t>
      </w:r>
      <w:r w:rsidR="00BE6133" w:rsidRPr="00BE6133">
        <w:rPr>
          <w:rFonts w:ascii="Arial" w:hAnsi="Arial" w:cs="Arial"/>
          <w:b/>
          <w:u w:val="single"/>
        </w:rPr>
        <w:t xml:space="preserve"> – </w:t>
      </w:r>
      <w:proofErr w:type="spellStart"/>
      <w:r w:rsidR="00BE6133" w:rsidRPr="00BE6133">
        <w:rPr>
          <w:rFonts w:ascii="Arial" w:hAnsi="Arial" w:cs="Arial"/>
          <w:b/>
          <w:u w:val="single"/>
        </w:rPr>
        <w:t>V2</w:t>
      </w:r>
      <w:proofErr w:type="spellEnd"/>
    </w:p>
    <w:p w14:paraId="7547AEC9" w14:textId="77777777" w:rsidR="008271AD" w:rsidRPr="00661156" w:rsidRDefault="008271AD">
      <w:pPr>
        <w:rPr>
          <w:rFonts w:ascii="Arial" w:hAnsi="Arial" w:cs="Arial"/>
        </w:rPr>
      </w:pPr>
    </w:p>
    <w:p w14:paraId="5A093A3F" w14:textId="77777777" w:rsidR="008271AD" w:rsidRPr="00661156" w:rsidRDefault="00384560">
      <w:pPr>
        <w:rPr>
          <w:rFonts w:ascii="Arial" w:hAnsi="Arial" w:cs="Arial"/>
        </w:rPr>
      </w:pPr>
      <w:proofErr w:type="spellStart"/>
      <w:r w:rsidRPr="00661156">
        <w:rPr>
          <w:rFonts w:ascii="Arial" w:hAnsi="Arial" w:cs="Arial"/>
        </w:rPr>
        <w:t>Kooth</w:t>
      </w:r>
      <w:proofErr w:type="spellEnd"/>
      <w:r w:rsidRPr="00661156">
        <w:rPr>
          <w:rFonts w:ascii="Arial" w:hAnsi="Arial" w:cs="Arial"/>
        </w:rPr>
        <w:t xml:space="preserve"> </w:t>
      </w:r>
      <w:r w:rsidR="008271AD" w:rsidRPr="00661156">
        <w:rPr>
          <w:rFonts w:ascii="Arial" w:hAnsi="Arial" w:cs="Arial"/>
        </w:rPr>
        <w:t>- online confident</w:t>
      </w:r>
      <w:r w:rsidRPr="00661156">
        <w:rPr>
          <w:rFonts w:ascii="Arial" w:hAnsi="Arial" w:cs="Arial"/>
        </w:rPr>
        <w:t>ial counseling service for 11-18</w:t>
      </w:r>
      <w:r w:rsidR="008271AD" w:rsidRPr="00661156">
        <w:rPr>
          <w:rFonts w:ascii="Arial" w:hAnsi="Arial" w:cs="Arial"/>
        </w:rPr>
        <w:t xml:space="preserve"> year olds</w:t>
      </w:r>
      <w:r w:rsidRPr="00661156">
        <w:rPr>
          <w:rFonts w:ascii="Arial" w:hAnsi="Arial" w:cs="Arial"/>
        </w:rPr>
        <w:t>, immediate access to a counsellor (https://kooth.com/)</w:t>
      </w:r>
    </w:p>
    <w:p w14:paraId="2F0C6C03" w14:textId="77777777" w:rsidR="008271AD" w:rsidRPr="00661156" w:rsidRDefault="008271AD">
      <w:pPr>
        <w:rPr>
          <w:rFonts w:ascii="Arial" w:hAnsi="Arial" w:cs="Arial"/>
        </w:rPr>
      </w:pPr>
    </w:p>
    <w:p w14:paraId="0A9882DD" w14:textId="77777777" w:rsidR="008271AD" w:rsidRPr="00661156" w:rsidRDefault="008271AD" w:rsidP="008271AD">
      <w:pPr>
        <w:rPr>
          <w:rFonts w:ascii="Arial" w:hAnsi="Arial" w:cs="Arial"/>
        </w:rPr>
      </w:pPr>
      <w:r w:rsidRPr="00661156">
        <w:rPr>
          <w:rFonts w:ascii="Arial" w:hAnsi="Arial" w:cs="Arial"/>
        </w:rPr>
        <w:t>YMCA-free counseling service for 10-18 year olds (</w:t>
      </w:r>
      <w:hyperlink r:id="rId4" w:history="1">
        <w:r w:rsidRPr="00661156">
          <w:rPr>
            <w:rStyle w:val="Hyperlink"/>
            <w:rFonts w:ascii="Arial" w:hAnsi="Arial" w:cs="Arial"/>
          </w:rPr>
          <w:t>www.ymca.org.uk/location/ymca-worcestershire</w:t>
        </w:r>
      </w:hyperlink>
      <w:r w:rsidRPr="00661156">
        <w:rPr>
          <w:rFonts w:ascii="Arial" w:hAnsi="Arial" w:cs="Arial"/>
        </w:rPr>
        <w:t>)</w:t>
      </w:r>
    </w:p>
    <w:p w14:paraId="17E10E9C" w14:textId="77777777" w:rsidR="008271AD" w:rsidRPr="00661156" w:rsidRDefault="008271AD" w:rsidP="008271AD">
      <w:pPr>
        <w:rPr>
          <w:rFonts w:ascii="Arial" w:hAnsi="Arial" w:cs="Arial"/>
        </w:rPr>
      </w:pPr>
    </w:p>
    <w:p w14:paraId="2FFA4499" w14:textId="77777777" w:rsidR="008271AD" w:rsidRDefault="008271AD" w:rsidP="008271AD">
      <w:pPr>
        <w:rPr>
          <w:rFonts w:ascii="Arial" w:hAnsi="Arial" w:cs="Arial"/>
        </w:rPr>
      </w:pPr>
      <w:r w:rsidRPr="00661156">
        <w:rPr>
          <w:rFonts w:ascii="Arial" w:hAnsi="Arial" w:cs="Arial"/>
        </w:rPr>
        <w:t>Parenting and family support service (</w:t>
      </w:r>
      <w:hyperlink r:id="rId5" w:history="1">
        <w:r w:rsidRPr="00661156">
          <w:rPr>
            <w:rStyle w:val="Hyperlink"/>
            <w:rFonts w:ascii="Arial" w:hAnsi="Arial" w:cs="Arial"/>
          </w:rPr>
          <w:t>www.worcestershire.gov.uk/childrenscentres</w:t>
        </w:r>
      </w:hyperlink>
      <w:r w:rsidRPr="00661156">
        <w:rPr>
          <w:rFonts w:ascii="Arial" w:hAnsi="Arial" w:cs="Arial"/>
        </w:rPr>
        <w:t>)</w:t>
      </w:r>
    </w:p>
    <w:p w14:paraId="2F2677D3" w14:textId="77777777" w:rsidR="008A4785" w:rsidRDefault="008A4785" w:rsidP="008271AD">
      <w:pPr>
        <w:rPr>
          <w:rFonts w:ascii="Arial" w:hAnsi="Arial" w:cs="Arial"/>
        </w:rPr>
      </w:pPr>
    </w:p>
    <w:p w14:paraId="71CFB61C" w14:textId="77777777" w:rsidR="008A4785" w:rsidRDefault="008A4785" w:rsidP="008271AD">
      <w:pPr>
        <w:rPr>
          <w:rFonts w:ascii="Arial" w:hAnsi="Arial" w:cs="Arial"/>
        </w:rPr>
      </w:pPr>
      <w:r>
        <w:rPr>
          <w:rFonts w:ascii="Arial" w:hAnsi="Arial" w:cs="Arial"/>
        </w:rPr>
        <w:t>Also further help for parents and carers can be found at the starting well partnership, you can self-refer via:</w:t>
      </w:r>
    </w:p>
    <w:p w14:paraId="488A55EB" w14:textId="77777777" w:rsidR="008A4785" w:rsidRPr="00661156" w:rsidRDefault="00000000" w:rsidP="008271AD">
      <w:pPr>
        <w:rPr>
          <w:rFonts w:ascii="Arial" w:hAnsi="Arial" w:cs="Arial"/>
        </w:rPr>
      </w:pPr>
      <w:hyperlink r:id="rId6" w:history="1">
        <w:r w:rsidR="008A4785" w:rsidRPr="002849FB">
          <w:rPr>
            <w:rStyle w:val="Hyperlink"/>
            <w:rFonts w:ascii="Arial" w:hAnsi="Arial" w:cs="Arial"/>
          </w:rPr>
          <w:t>https://www.startingwellworcs.nhs.uk</w:t>
        </w:r>
      </w:hyperlink>
      <w:r w:rsidR="008A4785">
        <w:rPr>
          <w:rFonts w:ascii="Arial" w:hAnsi="Arial" w:cs="Arial"/>
        </w:rPr>
        <w:t xml:space="preserve"> or ring 01905 767107</w:t>
      </w:r>
    </w:p>
    <w:p w14:paraId="7E0EFB0C" w14:textId="77777777" w:rsidR="008271AD" w:rsidRPr="00661156" w:rsidRDefault="008271AD">
      <w:pPr>
        <w:rPr>
          <w:rFonts w:ascii="Arial" w:hAnsi="Arial" w:cs="Arial"/>
        </w:rPr>
      </w:pPr>
    </w:p>
    <w:p w14:paraId="0FDA77D1" w14:textId="78C5BC99" w:rsidR="00BE6133" w:rsidRDefault="008271AD">
      <w:pPr>
        <w:rPr>
          <w:rFonts w:ascii="Arial" w:hAnsi="Arial" w:cs="Arial"/>
        </w:rPr>
      </w:pPr>
      <w:proofErr w:type="spellStart"/>
      <w:r w:rsidRPr="00BE6133">
        <w:rPr>
          <w:rFonts w:ascii="Arial" w:hAnsi="Arial" w:cs="Arial"/>
        </w:rPr>
        <w:t>Reach4</w:t>
      </w:r>
      <w:proofErr w:type="spellEnd"/>
      <w:r w:rsidRPr="00BE6133">
        <w:rPr>
          <w:rFonts w:ascii="Arial" w:hAnsi="Arial" w:cs="Arial"/>
        </w:rPr>
        <w:t xml:space="preserve"> wellbeing </w:t>
      </w:r>
      <w:r w:rsidR="00384560" w:rsidRPr="00BE6133">
        <w:rPr>
          <w:rFonts w:ascii="Arial" w:hAnsi="Arial" w:cs="Arial"/>
        </w:rPr>
        <w:t>– anxiety counseling</w:t>
      </w:r>
      <w:r w:rsidR="00BE6133">
        <w:rPr>
          <w:rFonts w:ascii="Arial" w:hAnsi="Arial" w:cs="Arial"/>
        </w:rPr>
        <w:t xml:space="preserve"> </w:t>
      </w:r>
      <w:hyperlink r:id="rId7" w:history="1">
        <w:r w:rsidR="00BE6133" w:rsidRPr="00B47827">
          <w:rPr>
            <w:rStyle w:val="Hyperlink"/>
            <w:rFonts w:ascii="Arial" w:hAnsi="Arial" w:cs="Arial"/>
          </w:rPr>
          <w:t>https://camhs.hacw.nhs.uk/reach4wellbeing</w:t>
        </w:r>
      </w:hyperlink>
    </w:p>
    <w:p w14:paraId="1B4433BE" w14:textId="77777777" w:rsidR="00BE6133" w:rsidRPr="00661156" w:rsidRDefault="00BE6133">
      <w:pPr>
        <w:rPr>
          <w:rFonts w:ascii="Arial" w:hAnsi="Arial" w:cs="Arial"/>
        </w:rPr>
      </w:pPr>
    </w:p>
    <w:p w14:paraId="29611E95" w14:textId="77777777" w:rsidR="00384560" w:rsidRPr="00661156" w:rsidRDefault="00384560">
      <w:pPr>
        <w:rPr>
          <w:rFonts w:ascii="Arial" w:hAnsi="Arial" w:cs="Arial"/>
        </w:rPr>
      </w:pPr>
      <w:r w:rsidRPr="00661156">
        <w:rPr>
          <w:rFonts w:ascii="Arial" w:hAnsi="Arial" w:cs="Arial"/>
        </w:rPr>
        <w:t xml:space="preserve">Childline: </w:t>
      </w:r>
      <w:r w:rsidR="00E85474" w:rsidRPr="00661156">
        <w:rPr>
          <w:rFonts w:ascii="Arial" w:hAnsi="Arial" w:cs="Arial"/>
        </w:rPr>
        <w:t xml:space="preserve">Tel: </w:t>
      </w:r>
      <w:r w:rsidRPr="00661156">
        <w:rPr>
          <w:rFonts w:ascii="Arial" w:hAnsi="Arial" w:cs="Arial"/>
        </w:rPr>
        <w:t xml:space="preserve">0800 1111, can get counseling over the </w:t>
      </w:r>
      <w:proofErr w:type="gramStart"/>
      <w:r w:rsidRPr="00661156">
        <w:rPr>
          <w:rFonts w:ascii="Arial" w:hAnsi="Arial" w:cs="Arial"/>
        </w:rPr>
        <w:t>phone</w:t>
      </w:r>
      <w:proofErr w:type="gramEnd"/>
    </w:p>
    <w:p w14:paraId="0DDF0C7A" w14:textId="77777777" w:rsidR="00384560" w:rsidRPr="00661156" w:rsidRDefault="00384560">
      <w:pPr>
        <w:rPr>
          <w:rFonts w:ascii="Arial" w:hAnsi="Arial" w:cs="Arial"/>
        </w:rPr>
      </w:pPr>
    </w:p>
    <w:p w14:paraId="40EE6FB3" w14:textId="77777777" w:rsidR="00384560" w:rsidRPr="00661156" w:rsidRDefault="00384560">
      <w:pPr>
        <w:rPr>
          <w:rFonts w:ascii="Arial" w:hAnsi="Arial" w:cs="Arial"/>
        </w:rPr>
      </w:pPr>
      <w:proofErr w:type="spellStart"/>
      <w:r w:rsidRPr="00661156">
        <w:rPr>
          <w:rFonts w:ascii="Arial" w:hAnsi="Arial" w:cs="Arial"/>
        </w:rPr>
        <w:t>Samartians</w:t>
      </w:r>
      <w:proofErr w:type="spellEnd"/>
      <w:r w:rsidRPr="00661156">
        <w:rPr>
          <w:rFonts w:ascii="Arial" w:hAnsi="Arial" w:cs="Arial"/>
        </w:rPr>
        <w:t xml:space="preserve">: </w:t>
      </w:r>
      <w:r w:rsidR="00E85474" w:rsidRPr="00661156">
        <w:rPr>
          <w:rFonts w:ascii="Arial" w:hAnsi="Arial" w:cs="Arial"/>
        </w:rPr>
        <w:t xml:space="preserve">Tel: </w:t>
      </w:r>
      <w:r w:rsidRPr="00661156">
        <w:rPr>
          <w:rFonts w:ascii="Arial" w:hAnsi="Arial" w:cs="Arial"/>
        </w:rPr>
        <w:t xml:space="preserve">116 123, 24/7 volunteer service </w:t>
      </w:r>
    </w:p>
    <w:p w14:paraId="163FF587" w14:textId="77777777" w:rsidR="008271AD" w:rsidRPr="00661156" w:rsidRDefault="008271AD">
      <w:pPr>
        <w:rPr>
          <w:rFonts w:ascii="Arial" w:hAnsi="Arial" w:cs="Arial"/>
        </w:rPr>
      </w:pPr>
    </w:p>
    <w:p w14:paraId="2EBB0B2B" w14:textId="78B47788" w:rsidR="005B585B" w:rsidRPr="00661156" w:rsidRDefault="005B585B">
      <w:pPr>
        <w:rPr>
          <w:rStyle w:val="HTMLCite"/>
          <w:rFonts w:ascii="Arial" w:hAnsi="Arial" w:cs="Arial"/>
          <w:i w:val="0"/>
          <w:color w:val="000000" w:themeColor="text1"/>
        </w:rPr>
      </w:pPr>
      <w:proofErr w:type="spellStart"/>
      <w:r w:rsidRPr="00661156">
        <w:rPr>
          <w:rFonts w:ascii="Arial" w:hAnsi="Arial" w:cs="Arial"/>
        </w:rPr>
        <w:t>Moodgym</w:t>
      </w:r>
      <w:proofErr w:type="spellEnd"/>
      <w:r w:rsidRPr="00661156">
        <w:rPr>
          <w:rFonts w:ascii="Arial" w:hAnsi="Arial" w:cs="Arial"/>
        </w:rPr>
        <w:t xml:space="preserve">: </w:t>
      </w:r>
      <w:hyperlink r:id="rId8" w:history="1">
        <w:r w:rsidR="00BE6133" w:rsidRPr="00B47827">
          <w:rPr>
            <w:rStyle w:val="Hyperlink"/>
            <w:rFonts w:ascii="Arial" w:hAnsi="Arial" w:cs="Arial"/>
          </w:rPr>
          <w:t>https://moodgym.com.au</w:t>
        </w:r>
      </w:hyperlink>
      <w:r w:rsidRPr="00661156">
        <w:rPr>
          <w:rStyle w:val="HTMLCite"/>
          <w:rFonts w:ascii="Arial" w:hAnsi="Arial" w:cs="Arial"/>
          <w:color w:val="666666"/>
        </w:rPr>
        <w:t xml:space="preserve"> </w:t>
      </w:r>
      <w:r w:rsidRPr="00661156">
        <w:rPr>
          <w:rStyle w:val="HTMLCite"/>
          <w:rFonts w:ascii="Arial" w:hAnsi="Arial" w:cs="Arial"/>
          <w:i w:val="0"/>
          <w:color w:val="000000" w:themeColor="text1"/>
        </w:rPr>
        <w:t xml:space="preserve">Online cognitive </w:t>
      </w:r>
      <w:proofErr w:type="spellStart"/>
      <w:r w:rsidRPr="00661156">
        <w:rPr>
          <w:rStyle w:val="HTMLCite"/>
          <w:rFonts w:ascii="Arial" w:hAnsi="Arial" w:cs="Arial"/>
          <w:i w:val="0"/>
          <w:color w:val="000000" w:themeColor="text1"/>
        </w:rPr>
        <w:t>behavioural</w:t>
      </w:r>
      <w:proofErr w:type="spellEnd"/>
      <w:r w:rsidRPr="00661156">
        <w:rPr>
          <w:rStyle w:val="HTMLCite"/>
          <w:rFonts w:ascii="Arial" w:hAnsi="Arial" w:cs="Arial"/>
          <w:i w:val="0"/>
          <w:color w:val="000000" w:themeColor="text1"/>
        </w:rPr>
        <w:t xml:space="preserve"> therapy</w:t>
      </w:r>
    </w:p>
    <w:p w14:paraId="58A84344" w14:textId="77777777" w:rsidR="00661156" w:rsidRPr="00661156" w:rsidRDefault="00661156">
      <w:pPr>
        <w:rPr>
          <w:rStyle w:val="HTMLCite"/>
          <w:rFonts w:ascii="Arial" w:hAnsi="Arial" w:cs="Arial"/>
          <w:i w:val="0"/>
          <w:color w:val="000000" w:themeColor="text1"/>
        </w:rPr>
      </w:pPr>
    </w:p>
    <w:p w14:paraId="4A296EF4" w14:textId="77777777" w:rsidR="00661156" w:rsidRDefault="00661156">
      <w:pPr>
        <w:rPr>
          <w:rStyle w:val="HTMLCite"/>
          <w:rFonts w:ascii="Arial" w:hAnsi="Arial" w:cs="Arial"/>
          <w:i w:val="0"/>
          <w:color w:val="000000" w:themeColor="text1"/>
        </w:rPr>
      </w:pPr>
      <w:proofErr w:type="spellStart"/>
      <w:r w:rsidRPr="00661156">
        <w:rPr>
          <w:rStyle w:val="HTMLCite"/>
          <w:rFonts w:ascii="Arial" w:hAnsi="Arial" w:cs="Arial"/>
          <w:i w:val="0"/>
          <w:color w:val="000000" w:themeColor="text1"/>
        </w:rPr>
        <w:t>Moodjuice</w:t>
      </w:r>
      <w:proofErr w:type="spellEnd"/>
      <w:r w:rsidRPr="00661156">
        <w:rPr>
          <w:rStyle w:val="HTMLCite"/>
          <w:rFonts w:ascii="Arial" w:hAnsi="Arial" w:cs="Arial"/>
          <w:i w:val="0"/>
          <w:color w:val="000000" w:themeColor="text1"/>
        </w:rPr>
        <w:t xml:space="preserve">: </w:t>
      </w:r>
      <w:hyperlink r:id="rId9" w:history="1">
        <w:r w:rsidRPr="00661156">
          <w:rPr>
            <w:rStyle w:val="Hyperlink"/>
            <w:rFonts w:ascii="Arial" w:hAnsi="Arial" w:cs="Arial"/>
          </w:rPr>
          <w:t>https://www.moodjuice.scot.nhs.uk/</w:t>
        </w:r>
      </w:hyperlink>
      <w:r w:rsidRPr="00661156">
        <w:rPr>
          <w:rStyle w:val="HTMLCite"/>
          <w:rFonts w:ascii="Arial" w:hAnsi="Arial" w:cs="Arial"/>
          <w:i w:val="0"/>
          <w:color w:val="000000" w:themeColor="text1"/>
        </w:rPr>
        <w:t xml:space="preserve"> </w:t>
      </w:r>
    </w:p>
    <w:p w14:paraId="32926C05" w14:textId="77777777" w:rsidR="009F77A5" w:rsidRDefault="009F77A5">
      <w:pPr>
        <w:rPr>
          <w:rStyle w:val="HTMLCite"/>
          <w:rFonts w:ascii="Arial" w:hAnsi="Arial" w:cs="Arial"/>
          <w:i w:val="0"/>
          <w:color w:val="000000" w:themeColor="text1"/>
        </w:rPr>
      </w:pPr>
    </w:p>
    <w:p w14:paraId="3646CC71" w14:textId="77777777" w:rsidR="009F77A5" w:rsidRDefault="009F77A5">
      <w:pPr>
        <w:rPr>
          <w:rStyle w:val="HTMLCite"/>
          <w:rFonts w:ascii="Arial" w:hAnsi="Arial" w:cs="Arial"/>
          <w:i w:val="0"/>
          <w:color w:val="000000" w:themeColor="text1"/>
        </w:rPr>
      </w:pPr>
      <w:proofErr w:type="spellStart"/>
      <w:r>
        <w:rPr>
          <w:rStyle w:val="HTMLCite"/>
          <w:rFonts w:ascii="Arial" w:hAnsi="Arial" w:cs="Arial"/>
          <w:i w:val="0"/>
          <w:color w:val="000000" w:themeColor="text1"/>
        </w:rPr>
        <w:t>Youngminds</w:t>
      </w:r>
      <w:proofErr w:type="spellEnd"/>
      <w:r>
        <w:rPr>
          <w:rStyle w:val="HTMLCite"/>
          <w:rFonts w:ascii="Arial" w:hAnsi="Arial" w:cs="Arial"/>
          <w:i w:val="0"/>
          <w:color w:val="000000" w:themeColor="text1"/>
        </w:rPr>
        <w:t xml:space="preserve">: </w:t>
      </w:r>
      <w:hyperlink r:id="rId10" w:history="1">
        <w:r w:rsidRPr="009B19AA">
          <w:rPr>
            <w:rStyle w:val="Hyperlink"/>
            <w:rFonts w:ascii="Arial" w:hAnsi="Arial" w:cs="Arial"/>
          </w:rPr>
          <w:t>https://youngminds.org.uk/</w:t>
        </w:r>
      </w:hyperlink>
      <w:r>
        <w:rPr>
          <w:rStyle w:val="HTMLCite"/>
          <w:rFonts w:ascii="Arial" w:hAnsi="Arial" w:cs="Arial"/>
          <w:i w:val="0"/>
          <w:color w:val="000000" w:themeColor="text1"/>
        </w:rPr>
        <w:t xml:space="preserve"> </w:t>
      </w:r>
    </w:p>
    <w:p w14:paraId="551DCF9C" w14:textId="77777777" w:rsidR="008A4785" w:rsidRDefault="008A4785">
      <w:pPr>
        <w:rPr>
          <w:rStyle w:val="HTMLCite"/>
          <w:rFonts w:ascii="Arial" w:hAnsi="Arial" w:cs="Arial"/>
          <w:i w:val="0"/>
          <w:color w:val="000000" w:themeColor="text1"/>
        </w:rPr>
      </w:pPr>
    </w:p>
    <w:p w14:paraId="73B2753A" w14:textId="77777777" w:rsidR="008A4785" w:rsidRDefault="00000000">
      <w:pPr>
        <w:rPr>
          <w:rStyle w:val="HTMLCite"/>
          <w:rFonts w:ascii="Arial" w:hAnsi="Arial" w:cs="Arial"/>
          <w:i w:val="0"/>
          <w:color w:val="000000" w:themeColor="text1"/>
        </w:rPr>
      </w:pPr>
      <w:hyperlink r:id="rId11" w:history="1">
        <w:r w:rsidR="008A4785" w:rsidRPr="002849FB">
          <w:rPr>
            <w:rStyle w:val="Hyperlink"/>
            <w:rFonts w:ascii="Arial" w:hAnsi="Arial" w:cs="Arial"/>
          </w:rPr>
          <w:t>www.getselfhelp.co.uk</w:t>
        </w:r>
      </w:hyperlink>
    </w:p>
    <w:p w14:paraId="20481EF2" w14:textId="076BFB9D" w:rsidR="008A4785" w:rsidRDefault="008A4785">
      <w:pPr>
        <w:rPr>
          <w:rStyle w:val="HTMLCite"/>
          <w:rFonts w:ascii="Arial" w:hAnsi="Arial" w:cs="Arial"/>
          <w:i w:val="0"/>
          <w:color w:val="000000" w:themeColor="text1"/>
        </w:rPr>
      </w:pPr>
    </w:p>
    <w:p w14:paraId="38E7DBEA" w14:textId="77777777" w:rsidR="007D45F9" w:rsidRDefault="007D45F9">
      <w:pPr>
        <w:rPr>
          <w:rStyle w:val="HTMLCite"/>
          <w:rFonts w:ascii="Arial" w:hAnsi="Arial" w:cs="Arial"/>
          <w:i w:val="0"/>
          <w:color w:val="000000" w:themeColor="text1"/>
        </w:rPr>
      </w:pPr>
      <w:r>
        <w:rPr>
          <w:rStyle w:val="HTMLCite"/>
          <w:rFonts w:ascii="Arial" w:hAnsi="Arial" w:cs="Arial"/>
          <w:i w:val="0"/>
          <w:color w:val="000000" w:themeColor="text1"/>
        </w:rPr>
        <w:t xml:space="preserve">Worcestershire wellbeing hub for over age 16: </w:t>
      </w:r>
      <w:proofErr w:type="gramStart"/>
      <w:r>
        <w:rPr>
          <w:rStyle w:val="HTMLCite"/>
          <w:rFonts w:ascii="Arial" w:hAnsi="Arial" w:cs="Arial"/>
          <w:i w:val="0"/>
          <w:color w:val="000000" w:themeColor="text1"/>
        </w:rPr>
        <w:t>01905  766124</w:t>
      </w:r>
      <w:proofErr w:type="gramEnd"/>
      <w:r>
        <w:rPr>
          <w:rStyle w:val="HTMLCite"/>
          <w:rFonts w:ascii="Arial" w:hAnsi="Arial" w:cs="Arial"/>
          <w:i w:val="0"/>
          <w:color w:val="000000" w:themeColor="text1"/>
        </w:rPr>
        <w:t xml:space="preserve"> </w:t>
      </w:r>
    </w:p>
    <w:p w14:paraId="31EC7C8C" w14:textId="77777777" w:rsidR="007D45F9" w:rsidRDefault="00000000">
      <w:pPr>
        <w:rPr>
          <w:rFonts w:ascii="Arial" w:hAnsi="Arial" w:cs="Arial"/>
          <w:iCs/>
          <w:color w:val="000000" w:themeColor="text1"/>
        </w:rPr>
      </w:pPr>
      <w:hyperlink r:id="rId12" w:history="1">
        <w:r w:rsidR="007D45F9" w:rsidRPr="00C17DF1">
          <w:rPr>
            <w:rStyle w:val="Hyperlink"/>
            <w:rFonts w:ascii="Arial" w:hAnsi="Arial" w:cs="Arial"/>
            <w:iCs/>
          </w:rPr>
          <w:t>https://www.hacw.nhs.uk/our-services/healthy-mindsold/wellbeinghub/</w:t>
        </w:r>
      </w:hyperlink>
    </w:p>
    <w:p w14:paraId="5872C6D9" w14:textId="77777777" w:rsidR="007D45F9" w:rsidRDefault="007D45F9">
      <w:pPr>
        <w:rPr>
          <w:rFonts w:ascii="Arial" w:hAnsi="Arial" w:cs="Arial"/>
          <w:iCs/>
          <w:color w:val="000000" w:themeColor="text1"/>
        </w:rPr>
      </w:pPr>
    </w:p>
    <w:p w14:paraId="46435151" w14:textId="77777777" w:rsidR="00C026D9" w:rsidRDefault="00C026D9">
      <w:pPr>
        <w:rPr>
          <w:rFonts w:ascii="Arial" w:hAnsi="Arial" w:cs="Arial"/>
          <w:iCs/>
          <w:color w:val="000000" w:themeColor="text1"/>
        </w:rPr>
      </w:pPr>
      <w:r>
        <w:rPr>
          <w:rFonts w:ascii="Arial" w:hAnsi="Arial" w:cs="Arial"/>
          <w:iCs/>
          <w:color w:val="000000" w:themeColor="text1"/>
        </w:rPr>
        <w:t>Worcester Healthy Minds for over age 16: 0300 302 1313</w:t>
      </w:r>
    </w:p>
    <w:p w14:paraId="1F936C24" w14:textId="77777777" w:rsidR="00C026D9" w:rsidRDefault="00000000">
      <w:pPr>
        <w:rPr>
          <w:rFonts w:ascii="Arial" w:hAnsi="Arial" w:cs="Arial"/>
          <w:iCs/>
          <w:color w:val="000000" w:themeColor="text1"/>
        </w:rPr>
      </w:pPr>
      <w:hyperlink r:id="rId13" w:history="1">
        <w:r w:rsidR="00C026D9" w:rsidRPr="00130318">
          <w:rPr>
            <w:rStyle w:val="Hyperlink"/>
            <w:rFonts w:ascii="Arial" w:hAnsi="Arial" w:cs="Arial"/>
            <w:iCs/>
          </w:rPr>
          <w:t>www.nowweretalking.nhs.uk</w:t>
        </w:r>
      </w:hyperlink>
      <w:r w:rsidR="00C026D9">
        <w:rPr>
          <w:rFonts w:ascii="Arial" w:hAnsi="Arial" w:cs="Arial"/>
          <w:iCs/>
          <w:color w:val="000000" w:themeColor="text1"/>
        </w:rPr>
        <w:t xml:space="preserve"> (individual therapy and courses on CBT)</w:t>
      </w:r>
    </w:p>
    <w:p w14:paraId="75A86124" w14:textId="77777777" w:rsidR="008A4785" w:rsidRDefault="008A4785">
      <w:pPr>
        <w:rPr>
          <w:rFonts w:ascii="Arial" w:hAnsi="Arial" w:cs="Arial"/>
          <w:iCs/>
          <w:color w:val="000000" w:themeColor="text1"/>
        </w:rPr>
      </w:pPr>
    </w:p>
    <w:p w14:paraId="57A38788" w14:textId="77777777" w:rsidR="008A4785" w:rsidRDefault="008A4785">
      <w:pPr>
        <w:rPr>
          <w:rFonts w:ascii="Arial" w:hAnsi="Arial" w:cs="Arial"/>
          <w:iCs/>
          <w:color w:val="000000" w:themeColor="text1"/>
        </w:rPr>
      </w:pPr>
      <w:r>
        <w:rPr>
          <w:rFonts w:ascii="Arial" w:hAnsi="Arial" w:cs="Arial"/>
          <w:iCs/>
          <w:color w:val="000000" w:themeColor="text1"/>
        </w:rPr>
        <w:t>BESTIE app, search for ‘Worcestershire BESTIE’ in the app store, an interactive program that can be personalized to users, can help with issues such as low mood and anxiety and other mental and emotional health issues</w:t>
      </w:r>
    </w:p>
    <w:p w14:paraId="37934426" w14:textId="77777777" w:rsidR="00C026D9" w:rsidRPr="007D45F9" w:rsidRDefault="00C026D9">
      <w:pPr>
        <w:rPr>
          <w:rFonts w:ascii="Arial" w:hAnsi="Arial" w:cs="Arial"/>
          <w:iCs/>
          <w:color w:val="000000" w:themeColor="text1"/>
        </w:rPr>
      </w:pPr>
    </w:p>
    <w:p w14:paraId="27AA342E" w14:textId="77777777" w:rsidR="008271AD" w:rsidRDefault="008271AD"/>
    <w:p w14:paraId="47A0A266" w14:textId="77777777" w:rsidR="008271AD" w:rsidRDefault="008271AD"/>
    <w:sectPr w:rsidR="008271AD" w:rsidSect="00F928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1AD"/>
    <w:rsid w:val="00046DA8"/>
    <w:rsid w:val="00051D7F"/>
    <w:rsid w:val="000866FD"/>
    <w:rsid w:val="00095CB7"/>
    <w:rsid w:val="000B3F50"/>
    <w:rsid w:val="001236BC"/>
    <w:rsid w:val="00124765"/>
    <w:rsid w:val="0012636A"/>
    <w:rsid w:val="00167060"/>
    <w:rsid w:val="00183732"/>
    <w:rsid w:val="00184400"/>
    <w:rsid w:val="001963E0"/>
    <w:rsid w:val="001F1782"/>
    <w:rsid w:val="00207F4A"/>
    <w:rsid w:val="0021267D"/>
    <w:rsid w:val="00214A34"/>
    <w:rsid w:val="00223BED"/>
    <w:rsid w:val="002372AE"/>
    <w:rsid w:val="0024016E"/>
    <w:rsid w:val="00241C78"/>
    <w:rsid w:val="002421B6"/>
    <w:rsid w:val="00242350"/>
    <w:rsid w:val="00266D51"/>
    <w:rsid w:val="0027503A"/>
    <w:rsid w:val="0028254A"/>
    <w:rsid w:val="002A5C16"/>
    <w:rsid w:val="002C4A66"/>
    <w:rsid w:val="002D3114"/>
    <w:rsid w:val="002E3CE7"/>
    <w:rsid w:val="002F5902"/>
    <w:rsid w:val="00310027"/>
    <w:rsid w:val="00337551"/>
    <w:rsid w:val="0035256B"/>
    <w:rsid w:val="003527EA"/>
    <w:rsid w:val="00360CAC"/>
    <w:rsid w:val="00367566"/>
    <w:rsid w:val="00384560"/>
    <w:rsid w:val="0039113B"/>
    <w:rsid w:val="003A4383"/>
    <w:rsid w:val="003C128C"/>
    <w:rsid w:val="003D244D"/>
    <w:rsid w:val="003E13BD"/>
    <w:rsid w:val="003F31CA"/>
    <w:rsid w:val="003F5242"/>
    <w:rsid w:val="00412FD2"/>
    <w:rsid w:val="00433615"/>
    <w:rsid w:val="0043377E"/>
    <w:rsid w:val="00441CF0"/>
    <w:rsid w:val="00441F06"/>
    <w:rsid w:val="00466DBA"/>
    <w:rsid w:val="0049137B"/>
    <w:rsid w:val="0049573E"/>
    <w:rsid w:val="00500535"/>
    <w:rsid w:val="00520027"/>
    <w:rsid w:val="00551624"/>
    <w:rsid w:val="00560F48"/>
    <w:rsid w:val="00577643"/>
    <w:rsid w:val="005B1E15"/>
    <w:rsid w:val="005B585B"/>
    <w:rsid w:val="005C127D"/>
    <w:rsid w:val="005D7C47"/>
    <w:rsid w:val="005E76E9"/>
    <w:rsid w:val="006327EE"/>
    <w:rsid w:val="00661156"/>
    <w:rsid w:val="00662B6B"/>
    <w:rsid w:val="00676701"/>
    <w:rsid w:val="00683B72"/>
    <w:rsid w:val="006C49AC"/>
    <w:rsid w:val="006E07D7"/>
    <w:rsid w:val="006E2F62"/>
    <w:rsid w:val="007047AB"/>
    <w:rsid w:val="00704BFE"/>
    <w:rsid w:val="00775A9B"/>
    <w:rsid w:val="007D45F9"/>
    <w:rsid w:val="007F2C9E"/>
    <w:rsid w:val="008271AD"/>
    <w:rsid w:val="00876353"/>
    <w:rsid w:val="008867B9"/>
    <w:rsid w:val="00895B93"/>
    <w:rsid w:val="008A4785"/>
    <w:rsid w:val="008B109A"/>
    <w:rsid w:val="008F7D9D"/>
    <w:rsid w:val="009256DB"/>
    <w:rsid w:val="009362B6"/>
    <w:rsid w:val="00944181"/>
    <w:rsid w:val="00974309"/>
    <w:rsid w:val="009D585D"/>
    <w:rsid w:val="009E7AB0"/>
    <w:rsid w:val="009F0AB1"/>
    <w:rsid w:val="009F2CE5"/>
    <w:rsid w:val="009F663C"/>
    <w:rsid w:val="009F77A5"/>
    <w:rsid w:val="00A13FB7"/>
    <w:rsid w:val="00A2396C"/>
    <w:rsid w:val="00A23F66"/>
    <w:rsid w:val="00A27B75"/>
    <w:rsid w:val="00B02D98"/>
    <w:rsid w:val="00B34759"/>
    <w:rsid w:val="00B66170"/>
    <w:rsid w:val="00B7417A"/>
    <w:rsid w:val="00B81584"/>
    <w:rsid w:val="00B879E2"/>
    <w:rsid w:val="00B963E4"/>
    <w:rsid w:val="00BE01EF"/>
    <w:rsid w:val="00BE6133"/>
    <w:rsid w:val="00C026D9"/>
    <w:rsid w:val="00C0394B"/>
    <w:rsid w:val="00C05B10"/>
    <w:rsid w:val="00C629F3"/>
    <w:rsid w:val="00C8042D"/>
    <w:rsid w:val="00C94521"/>
    <w:rsid w:val="00CB7CF1"/>
    <w:rsid w:val="00CC14A1"/>
    <w:rsid w:val="00CD1021"/>
    <w:rsid w:val="00CF7B69"/>
    <w:rsid w:val="00D17008"/>
    <w:rsid w:val="00D43DB8"/>
    <w:rsid w:val="00D46D88"/>
    <w:rsid w:val="00D64D99"/>
    <w:rsid w:val="00DB6513"/>
    <w:rsid w:val="00DC0B16"/>
    <w:rsid w:val="00DC2CCB"/>
    <w:rsid w:val="00DC7979"/>
    <w:rsid w:val="00DE0DC0"/>
    <w:rsid w:val="00DE3EE6"/>
    <w:rsid w:val="00E366E7"/>
    <w:rsid w:val="00E446B4"/>
    <w:rsid w:val="00E52646"/>
    <w:rsid w:val="00E70642"/>
    <w:rsid w:val="00E83F07"/>
    <w:rsid w:val="00E85474"/>
    <w:rsid w:val="00E873F4"/>
    <w:rsid w:val="00ED3DB9"/>
    <w:rsid w:val="00ED4C97"/>
    <w:rsid w:val="00EF3463"/>
    <w:rsid w:val="00EF6B22"/>
    <w:rsid w:val="00F014F4"/>
    <w:rsid w:val="00F0739A"/>
    <w:rsid w:val="00F229E6"/>
    <w:rsid w:val="00F30765"/>
    <w:rsid w:val="00F40BEB"/>
    <w:rsid w:val="00F42887"/>
    <w:rsid w:val="00F6383E"/>
    <w:rsid w:val="00F7160A"/>
    <w:rsid w:val="00F92864"/>
    <w:rsid w:val="00FA07FC"/>
    <w:rsid w:val="00FA0C0C"/>
    <w:rsid w:val="00FD638B"/>
    <w:rsid w:val="00FE47F7"/>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72CC"/>
  <w15:docId w15:val="{B45E867D-04BA-400F-9EBA-B38A9B08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F3"/>
    <w:pPr>
      <w:spacing w:after="0" w:line="240" w:lineRule="auto"/>
    </w:pPr>
    <w:rPr>
      <w:sz w:val="24"/>
      <w:szCs w:val="24"/>
    </w:rPr>
  </w:style>
  <w:style w:type="paragraph" w:styleId="Heading1">
    <w:name w:val="heading 1"/>
    <w:basedOn w:val="Normal"/>
    <w:next w:val="Normal"/>
    <w:link w:val="Heading1Char"/>
    <w:uiPriority w:val="9"/>
    <w:qFormat/>
    <w:rsid w:val="00C629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29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29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29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29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29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29F3"/>
    <w:pPr>
      <w:spacing w:before="240" w:after="60"/>
      <w:outlineLvl w:val="6"/>
    </w:pPr>
  </w:style>
  <w:style w:type="paragraph" w:styleId="Heading8">
    <w:name w:val="heading 8"/>
    <w:basedOn w:val="Normal"/>
    <w:next w:val="Normal"/>
    <w:link w:val="Heading8Char"/>
    <w:uiPriority w:val="9"/>
    <w:semiHidden/>
    <w:unhideWhenUsed/>
    <w:qFormat/>
    <w:rsid w:val="00C629F3"/>
    <w:pPr>
      <w:spacing w:before="240" w:after="60"/>
      <w:outlineLvl w:val="7"/>
    </w:pPr>
    <w:rPr>
      <w:i/>
      <w:iCs/>
    </w:rPr>
  </w:style>
  <w:style w:type="paragraph" w:styleId="Heading9">
    <w:name w:val="heading 9"/>
    <w:basedOn w:val="Normal"/>
    <w:next w:val="Normal"/>
    <w:link w:val="Heading9Char"/>
    <w:uiPriority w:val="9"/>
    <w:semiHidden/>
    <w:unhideWhenUsed/>
    <w:qFormat/>
    <w:rsid w:val="00C629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29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29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29F3"/>
    <w:rPr>
      <w:b/>
      <w:bCs/>
      <w:sz w:val="28"/>
      <w:szCs w:val="28"/>
    </w:rPr>
  </w:style>
  <w:style w:type="character" w:customStyle="1" w:styleId="Heading5Char">
    <w:name w:val="Heading 5 Char"/>
    <w:basedOn w:val="DefaultParagraphFont"/>
    <w:link w:val="Heading5"/>
    <w:uiPriority w:val="9"/>
    <w:semiHidden/>
    <w:rsid w:val="00C629F3"/>
    <w:rPr>
      <w:b/>
      <w:bCs/>
      <w:i/>
      <w:iCs/>
      <w:sz w:val="26"/>
      <w:szCs w:val="26"/>
    </w:rPr>
  </w:style>
  <w:style w:type="character" w:customStyle="1" w:styleId="Heading6Char">
    <w:name w:val="Heading 6 Char"/>
    <w:basedOn w:val="DefaultParagraphFont"/>
    <w:link w:val="Heading6"/>
    <w:uiPriority w:val="9"/>
    <w:semiHidden/>
    <w:rsid w:val="00C629F3"/>
    <w:rPr>
      <w:b/>
      <w:bCs/>
    </w:rPr>
  </w:style>
  <w:style w:type="character" w:customStyle="1" w:styleId="Heading7Char">
    <w:name w:val="Heading 7 Char"/>
    <w:basedOn w:val="DefaultParagraphFont"/>
    <w:link w:val="Heading7"/>
    <w:uiPriority w:val="9"/>
    <w:semiHidden/>
    <w:rsid w:val="00C629F3"/>
    <w:rPr>
      <w:sz w:val="24"/>
      <w:szCs w:val="24"/>
    </w:rPr>
  </w:style>
  <w:style w:type="character" w:customStyle="1" w:styleId="Heading8Char">
    <w:name w:val="Heading 8 Char"/>
    <w:basedOn w:val="DefaultParagraphFont"/>
    <w:link w:val="Heading8"/>
    <w:uiPriority w:val="9"/>
    <w:semiHidden/>
    <w:rsid w:val="00C629F3"/>
    <w:rPr>
      <w:i/>
      <w:iCs/>
      <w:sz w:val="24"/>
      <w:szCs w:val="24"/>
    </w:rPr>
  </w:style>
  <w:style w:type="character" w:customStyle="1" w:styleId="Heading9Char">
    <w:name w:val="Heading 9 Char"/>
    <w:basedOn w:val="DefaultParagraphFont"/>
    <w:link w:val="Heading9"/>
    <w:uiPriority w:val="9"/>
    <w:semiHidden/>
    <w:rsid w:val="00C629F3"/>
    <w:rPr>
      <w:rFonts w:asciiTheme="majorHAnsi" w:eastAsiaTheme="majorEastAsia" w:hAnsiTheme="majorHAnsi"/>
    </w:rPr>
  </w:style>
  <w:style w:type="paragraph" w:styleId="Title">
    <w:name w:val="Title"/>
    <w:basedOn w:val="Normal"/>
    <w:next w:val="Normal"/>
    <w:link w:val="TitleChar"/>
    <w:uiPriority w:val="10"/>
    <w:qFormat/>
    <w:rsid w:val="00C629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29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29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29F3"/>
    <w:rPr>
      <w:rFonts w:asciiTheme="majorHAnsi" w:eastAsiaTheme="majorEastAsia" w:hAnsiTheme="majorHAnsi"/>
      <w:sz w:val="24"/>
      <w:szCs w:val="24"/>
    </w:rPr>
  </w:style>
  <w:style w:type="character" w:styleId="Strong">
    <w:name w:val="Strong"/>
    <w:basedOn w:val="DefaultParagraphFont"/>
    <w:uiPriority w:val="22"/>
    <w:qFormat/>
    <w:rsid w:val="00C629F3"/>
    <w:rPr>
      <w:b/>
      <w:bCs/>
    </w:rPr>
  </w:style>
  <w:style w:type="character" w:styleId="Emphasis">
    <w:name w:val="Emphasis"/>
    <w:basedOn w:val="DefaultParagraphFont"/>
    <w:uiPriority w:val="20"/>
    <w:qFormat/>
    <w:rsid w:val="00C629F3"/>
    <w:rPr>
      <w:rFonts w:asciiTheme="minorHAnsi" w:hAnsiTheme="minorHAnsi"/>
      <w:b/>
      <w:i/>
      <w:iCs/>
    </w:rPr>
  </w:style>
  <w:style w:type="paragraph" w:styleId="NoSpacing">
    <w:name w:val="No Spacing"/>
    <w:basedOn w:val="Normal"/>
    <w:uiPriority w:val="1"/>
    <w:qFormat/>
    <w:rsid w:val="00C629F3"/>
    <w:rPr>
      <w:szCs w:val="32"/>
    </w:rPr>
  </w:style>
  <w:style w:type="paragraph" w:styleId="ListParagraph">
    <w:name w:val="List Paragraph"/>
    <w:basedOn w:val="Normal"/>
    <w:uiPriority w:val="34"/>
    <w:qFormat/>
    <w:rsid w:val="00C629F3"/>
    <w:pPr>
      <w:ind w:left="720"/>
      <w:contextualSpacing/>
    </w:pPr>
  </w:style>
  <w:style w:type="paragraph" w:styleId="Quote">
    <w:name w:val="Quote"/>
    <w:basedOn w:val="Normal"/>
    <w:next w:val="Normal"/>
    <w:link w:val="QuoteChar"/>
    <w:uiPriority w:val="29"/>
    <w:qFormat/>
    <w:rsid w:val="00C629F3"/>
    <w:rPr>
      <w:i/>
    </w:rPr>
  </w:style>
  <w:style w:type="character" w:customStyle="1" w:styleId="QuoteChar">
    <w:name w:val="Quote Char"/>
    <w:basedOn w:val="DefaultParagraphFont"/>
    <w:link w:val="Quote"/>
    <w:uiPriority w:val="29"/>
    <w:rsid w:val="00C629F3"/>
    <w:rPr>
      <w:i/>
      <w:sz w:val="24"/>
      <w:szCs w:val="24"/>
    </w:rPr>
  </w:style>
  <w:style w:type="paragraph" w:styleId="IntenseQuote">
    <w:name w:val="Intense Quote"/>
    <w:basedOn w:val="Normal"/>
    <w:next w:val="Normal"/>
    <w:link w:val="IntenseQuoteChar"/>
    <w:uiPriority w:val="30"/>
    <w:qFormat/>
    <w:rsid w:val="00C629F3"/>
    <w:pPr>
      <w:ind w:left="720" w:right="720"/>
    </w:pPr>
    <w:rPr>
      <w:b/>
      <w:i/>
      <w:szCs w:val="22"/>
    </w:rPr>
  </w:style>
  <w:style w:type="character" w:customStyle="1" w:styleId="IntenseQuoteChar">
    <w:name w:val="Intense Quote Char"/>
    <w:basedOn w:val="DefaultParagraphFont"/>
    <w:link w:val="IntenseQuote"/>
    <w:uiPriority w:val="30"/>
    <w:rsid w:val="00C629F3"/>
    <w:rPr>
      <w:b/>
      <w:i/>
      <w:sz w:val="24"/>
    </w:rPr>
  </w:style>
  <w:style w:type="character" w:styleId="SubtleEmphasis">
    <w:name w:val="Subtle Emphasis"/>
    <w:uiPriority w:val="19"/>
    <w:qFormat/>
    <w:rsid w:val="00C629F3"/>
    <w:rPr>
      <w:i/>
      <w:color w:val="5A5A5A" w:themeColor="text1" w:themeTint="A5"/>
    </w:rPr>
  </w:style>
  <w:style w:type="character" w:styleId="IntenseEmphasis">
    <w:name w:val="Intense Emphasis"/>
    <w:basedOn w:val="DefaultParagraphFont"/>
    <w:uiPriority w:val="21"/>
    <w:qFormat/>
    <w:rsid w:val="00C629F3"/>
    <w:rPr>
      <w:b/>
      <w:i/>
      <w:sz w:val="24"/>
      <w:szCs w:val="24"/>
      <w:u w:val="single"/>
    </w:rPr>
  </w:style>
  <w:style w:type="character" w:styleId="SubtleReference">
    <w:name w:val="Subtle Reference"/>
    <w:basedOn w:val="DefaultParagraphFont"/>
    <w:uiPriority w:val="31"/>
    <w:qFormat/>
    <w:rsid w:val="00C629F3"/>
    <w:rPr>
      <w:sz w:val="24"/>
      <w:szCs w:val="24"/>
      <w:u w:val="single"/>
    </w:rPr>
  </w:style>
  <w:style w:type="character" w:styleId="IntenseReference">
    <w:name w:val="Intense Reference"/>
    <w:basedOn w:val="DefaultParagraphFont"/>
    <w:uiPriority w:val="32"/>
    <w:qFormat/>
    <w:rsid w:val="00C629F3"/>
    <w:rPr>
      <w:b/>
      <w:sz w:val="24"/>
      <w:u w:val="single"/>
    </w:rPr>
  </w:style>
  <w:style w:type="character" w:styleId="BookTitle">
    <w:name w:val="Book Title"/>
    <w:basedOn w:val="DefaultParagraphFont"/>
    <w:uiPriority w:val="33"/>
    <w:qFormat/>
    <w:rsid w:val="00C629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29F3"/>
    <w:pPr>
      <w:outlineLvl w:val="9"/>
    </w:pPr>
  </w:style>
  <w:style w:type="character" w:styleId="Hyperlink">
    <w:name w:val="Hyperlink"/>
    <w:basedOn w:val="DefaultParagraphFont"/>
    <w:uiPriority w:val="99"/>
    <w:unhideWhenUsed/>
    <w:rsid w:val="008271AD"/>
    <w:rPr>
      <w:color w:val="0000FF" w:themeColor="hyperlink"/>
      <w:u w:val="single"/>
    </w:rPr>
  </w:style>
  <w:style w:type="character" w:styleId="FollowedHyperlink">
    <w:name w:val="FollowedHyperlink"/>
    <w:basedOn w:val="DefaultParagraphFont"/>
    <w:uiPriority w:val="99"/>
    <w:semiHidden/>
    <w:unhideWhenUsed/>
    <w:rsid w:val="008271AD"/>
    <w:rPr>
      <w:color w:val="800080" w:themeColor="followedHyperlink"/>
      <w:u w:val="single"/>
    </w:rPr>
  </w:style>
  <w:style w:type="character" w:styleId="HTMLCite">
    <w:name w:val="HTML Cite"/>
    <w:basedOn w:val="DefaultParagraphFont"/>
    <w:uiPriority w:val="99"/>
    <w:semiHidden/>
    <w:unhideWhenUsed/>
    <w:rsid w:val="005B585B"/>
    <w:rPr>
      <w:i/>
      <w:iCs/>
    </w:rPr>
  </w:style>
  <w:style w:type="character" w:styleId="UnresolvedMention">
    <w:name w:val="Unresolved Mention"/>
    <w:basedOn w:val="DefaultParagraphFont"/>
    <w:uiPriority w:val="99"/>
    <w:semiHidden/>
    <w:unhideWhenUsed/>
    <w:rsid w:val="00BE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gym.com.au" TargetMode="External"/><Relationship Id="rId13" Type="http://schemas.openxmlformats.org/officeDocument/2006/relationships/hyperlink" Target="http://www.nowweretalking.nhs.uk" TargetMode="External"/><Relationship Id="rId3" Type="http://schemas.openxmlformats.org/officeDocument/2006/relationships/webSettings" Target="webSettings.xml"/><Relationship Id="rId7" Type="http://schemas.openxmlformats.org/officeDocument/2006/relationships/hyperlink" Target="https://camhs.hacw.nhs.uk/reach4wellbeing" TargetMode="External"/><Relationship Id="rId12" Type="http://schemas.openxmlformats.org/officeDocument/2006/relationships/hyperlink" Target="https://www.hacw.nhs.uk/our-services/healthy-mindsold/wellbeing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tingwellworcs.nhs.uk" TargetMode="External"/><Relationship Id="rId11" Type="http://schemas.openxmlformats.org/officeDocument/2006/relationships/hyperlink" Target="http://www.getselfhelp.co.uk" TargetMode="External"/><Relationship Id="rId5" Type="http://schemas.openxmlformats.org/officeDocument/2006/relationships/hyperlink" Target="http://www.worcestershire.gov.uk/childrenscentres" TargetMode="External"/><Relationship Id="rId15" Type="http://schemas.openxmlformats.org/officeDocument/2006/relationships/theme" Target="theme/theme1.xml"/><Relationship Id="rId10" Type="http://schemas.openxmlformats.org/officeDocument/2006/relationships/hyperlink" Target="https://youngminds.org.uk/" TargetMode="External"/><Relationship Id="rId4" Type="http://schemas.openxmlformats.org/officeDocument/2006/relationships/hyperlink" Target="http://www.ymca.org.uk/location/ymca-worcestershire" TargetMode="External"/><Relationship Id="rId9" Type="http://schemas.openxmlformats.org/officeDocument/2006/relationships/hyperlink" Target="https://www.moodjuice.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CHAMBERS, Carrie (SPRING GARDENS GROUP MEDICAL PRACTICE)</cp:lastModifiedBy>
  <cp:revision>2</cp:revision>
  <dcterms:created xsi:type="dcterms:W3CDTF">2023-01-24T09:14:00Z</dcterms:created>
  <dcterms:modified xsi:type="dcterms:W3CDTF">2023-01-24T09:14:00Z</dcterms:modified>
</cp:coreProperties>
</file>